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1EE6" w:rsidRPr="00131EE6" w:rsidRDefault="00131EE6" w:rsidP="00131EE6">
      <w:pPr>
        <w:rPr>
          <w:rFonts w:ascii="宋体" w:eastAsia="宋体" w:hAnsi="宋体" w:cs="宋体"/>
          <w:kern w:val="0"/>
          <w:szCs w:val="21"/>
        </w:rPr>
      </w:pPr>
      <w:r w:rsidRPr="00131EE6">
        <w:rPr>
          <w:rFonts w:ascii="宋体" w:eastAsia="宋体" w:hAnsi="宋体" w:cs="宋体" w:hint="eastAsia"/>
          <w:kern w:val="0"/>
          <w:szCs w:val="21"/>
        </w:rPr>
        <w:t>附件1：</w:t>
      </w:r>
    </w:p>
    <w:p w:rsidR="00131EE6" w:rsidRPr="00131EE6" w:rsidRDefault="00131EE6" w:rsidP="00131EE6">
      <w:pPr>
        <w:spacing w:line="360" w:lineRule="auto"/>
        <w:jc w:val="center"/>
        <w:rPr>
          <w:rFonts w:ascii="黑体" w:eastAsia="黑体" w:hAnsi="黑体" w:cs="宋体"/>
          <w:b/>
          <w:kern w:val="0"/>
          <w:sz w:val="32"/>
          <w:szCs w:val="32"/>
        </w:rPr>
      </w:pPr>
    </w:p>
    <w:p w:rsidR="00131EE6" w:rsidRPr="00131EE6" w:rsidRDefault="00131EE6" w:rsidP="00131EE6">
      <w:pPr>
        <w:spacing w:line="360" w:lineRule="auto"/>
        <w:jc w:val="center"/>
        <w:rPr>
          <w:rFonts w:ascii="黑体" w:eastAsia="黑体" w:hAnsi="黑体" w:cs="宋体"/>
          <w:b/>
          <w:kern w:val="0"/>
          <w:sz w:val="32"/>
          <w:szCs w:val="32"/>
        </w:rPr>
      </w:pPr>
      <w:r w:rsidRPr="00131EE6">
        <w:rPr>
          <w:rFonts w:ascii="黑体" w:eastAsia="黑体" w:hAnsi="黑体" w:cs="宋体" w:hint="eastAsia"/>
          <w:b/>
          <w:kern w:val="0"/>
          <w:sz w:val="32"/>
          <w:szCs w:val="32"/>
        </w:rPr>
        <w:t>材料科学与工程学院教育教学研究课题指南</w:t>
      </w:r>
    </w:p>
    <w:p w:rsidR="00131EE6" w:rsidRPr="00131EE6" w:rsidRDefault="00131EE6" w:rsidP="00131EE6">
      <w:pPr>
        <w:spacing w:line="360" w:lineRule="auto"/>
        <w:jc w:val="center"/>
        <w:rPr>
          <w:rFonts w:ascii="黑体" w:eastAsia="黑体" w:hAnsi="黑体" w:cs="宋体"/>
          <w:b/>
          <w:kern w:val="0"/>
          <w:sz w:val="32"/>
          <w:szCs w:val="32"/>
        </w:rPr>
      </w:pPr>
    </w:p>
    <w:p w:rsidR="00131EE6" w:rsidRPr="00131EE6" w:rsidRDefault="00131EE6" w:rsidP="00131EE6">
      <w:pPr>
        <w:widowControl/>
        <w:spacing w:line="360" w:lineRule="auto"/>
        <w:ind w:firstLine="475"/>
        <w:jc w:val="left"/>
        <w:rPr>
          <w:rFonts w:ascii="宋体" w:eastAsia="宋体" w:hAnsi="宋体" w:cs="宋体"/>
          <w:kern w:val="0"/>
          <w:sz w:val="28"/>
          <w:szCs w:val="28"/>
        </w:rPr>
      </w:pPr>
      <w:r w:rsidRPr="00131EE6">
        <w:rPr>
          <w:rFonts w:ascii="宋体" w:eastAsia="宋体" w:hAnsi="宋体" w:cs="宋体" w:hint="eastAsia"/>
          <w:kern w:val="0"/>
          <w:sz w:val="28"/>
          <w:szCs w:val="28"/>
        </w:rPr>
        <w:t>20</w:t>
      </w:r>
      <w:r w:rsidRPr="00131EE6">
        <w:rPr>
          <w:rFonts w:ascii="宋体" w:eastAsia="宋体" w:hAnsi="宋体" w:cs="宋体"/>
          <w:kern w:val="0"/>
          <w:sz w:val="28"/>
          <w:szCs w:val="28"/>
        </w:rPr>
        <w:t>20</w:t>
      </w:r>
      <w:r w:rsidRPr="00131EE6">
        <w:rPr>
          <w:rFonts w:ascii="宋体" w:eastAsia="宋体" w:hAnsi="宋体" w:cs="宋体" w:hint="eastAsia"/>
          <w:kern w:val="0"/>
          <w:sz w:val="28"/>
          <w:szCs w:val="28"/>
        </w:rPr>
        <w:t>年</w:t>
      </w:r>
      <w:r w:rsidRPr="00131EE6">
        <w:rPr>
          <w:rFonts w:ascii="宋体" w:eastAsia="宋体" w:hAnsi="宋体" w:cs="宋体"/>
          <w:kern w:val="0"/>
          <w:sz w:val="28"/>
          <w:szCs w:val="28"/>
        </w:rPr>
        <w:t>度</w:t>
      </w:r>
      <w:r w:rsidRPr="00131EE6">
        <w:rPr>
          <w:rFonts w:ascii="宋体" w:eastAsia="宋体" w:hAnsi="宋体" w:cs="宋体" w:hint="eastAsia"/>
          <w:kern w:val="0"/>
          <w:sz w:val="28"/>
          <w:szCs w:val="28"/>
        </w:rPr>
        <w:t>学院</w:t>
      </w:r>
      <w:r w:rsidRPr="00131EE6">
        <w:rPr>
          <w:rFonts w:ascii="宋体" w:eastAsia="宋体" w:hAnsi="宋体" w:cs="宋体"/>
          <w:kern w:val="0"/>
          <w:sz w:val="28"/>
          <w:szCs w:val="28"/>
        </w:rPr>
        <w:t>教育教学改革研究</w:t>
      </w:r>
      <w:r w:rsidRPr="00131EE6">
        <w:rPr>
          <w:rFonts w:ascii="宋体" w:eastAsia="宋体" w:hAnsi="宋体" w:cs="宋体" w:hint="eastAsia"/>
          <w:kern w:val="0"/>
          <w:sz w:val="28"/>
          <w:szCs w:val="28"/>
        </w:rPr>
        <w:t>课题指南是在对照校课题指南的基础上，结合学院、专业的实际而设立的，</w:t>
      </w:r>
      <w:r w:rsidRPr="00131EE6">
        <w:rPr>
          <w:rFonts w:ascii="宋体" w:eastAsia="宋体" w:hAnsi="宋体" w:cs="宋体"/>
          <w:kern w:val="0"/>
          <w:sz w:val="28"/>
          <w:szCs w:val="28"/>
        </w:rPr>
        <w:t>研究课题</w:t>
      </w:r>
      <w:r w:rsidRPr="00131EE6">
        <w:rPr>
          <w:rFonts w:ascii="宋体" w:eastAsia="宋体" w:hAnsi="宋体" w:cs="宋体" w:hint="eastAsia"/>
          <w:kern w:val="0"/>
          <w:sz w:val="28"/>
          <w:szCs w:val="28"/>
        </w:rPr>
        <w:t>可以</w:t>
      </w:r>
      <w:r w:rsidRPr="00131EE6">
        <w:rPr>
          <w:rFonts w:ascii="宋体" w:eastAsia="宋体" w:hAnsi="宋体" w:cs="宋体"/>
          <w:kern w:val="0"/>
          <w:sz w:val="28"/>
          <w:szCs w:val="28"/>
        </w:rPr>
        <w:t>包括（但不限于）如下方面</w:t>
      </w:r>
      <w:r w:rsidRPr="00131EE6">
        <w:rPr>
          <w:rFonts w:ascii="宋体" w:eastAsia="宋体" w:hAnsi="宋体" w:cs="宋体" w:hint="eastAsia"/>
          <w:kern w:val="0"/>
          <w:sz w:val="28"/>
          <w:szCs w:val="28"/>
        </w:rPr>
        <w:t>：</w:t>
      </w:r>
    </w:p>
    <w:p w:rsidR="00131EE6" w:rsidRPr="00131EE6" w:rsidRDefault="00131EE6" w:rsidP="00131EE6">
      <w:pPr>
        <w:spacing w:line="360" w:lineRule="auto"/>
        <w:ind w:leftChars="300" w:left="630"/>
        <w:rPr>
          <w:rFonts w:ascii="宋体" w:eastAsia="宋体" w:hAnsi="宋体" w:cs="Times New Roman"/>
          <w:sz w:val="28"/>
          <w:szCs w:val="28"/>
        </w:rPr>
      </w:pPr>
      <w:r w:rsidRPr="00131EE6">
        <w:rPr>
          <w:rFonts w:ascii="宋体" w:eastAsia="宋体" w:hAnsi="宋体" w:cs="Times New Roman"/>
          <w:sz w:val="28"/>
          <w:szCs w:val="28"/>
        </w:rPr>
        <w:t xml:space="preserve">1. 高等教育人才培养模式创新研究与实践 </w:t>
      </w:r>
    </w:p>
    <w:p w:rsidR="00131EE6" w:rsidRPr="00131EE6" w:rsidRDefault="00131EE6" w:rsidP="00131EE6">
      <w:pPr>
        <w:spacing w:line="360" w:lineRule="auto"/>
        <w:ind w:leftChars="300" w:left="630"/>
        <w:rPr>
          <w:rFonts w:ascii="宋体" w:eastAsia="宋体" w:hAnsi="宋体" w:cs="Times New Roman"/>
          <w:sz w:val="28"/>
          <w:szCs w:val="28"/>
        </w:rPr>
      </w:pPr>
      <w:r w:rsidRPr="00131EE6">
        <w:rPr>
          <w:rFonts w:ascii="宋体" w:eastAsia="宋体" w:hAnsi="宋体" w:cs="Times New Roman"/>
          <w:sz w:val="28"/>
          <w:szCs w:val="28"/>
        </w:rPr>
        <w:t>1-1 产教融合育人机制研究</w:t>
      </w:r>
    </w:p>
    <w:p w:rsidR="00131EE6" w:rsidRPr="00131EE6" w:rsidRDefault="00131EE6" w:rsidP="00131EE6">
      <w:pPr>
        <w:spacing w:line="360" w:lineRule="auto"/>
        <w:ind w:leftChars="300" w:left="630"/>
        <w:rPr>
          <w:rFonts w:ascii="宋体" w:eastAsia="宋体" w:hAnsi="宋体" w:cs="Times New Roman"/>
          <w:sz w:val="28"/>
          <w:szCs w:val="28"/>
        </w:rPr>
      </w:pPr>
      <w:r w:rsidRPr="00131EE6">
        <w:rPr>
          <w:rFonts w:ascii="宋体" w:eastAsia="宋体" w:hAnsi="宋体" w:cs="Times New Roman"/>
          <w:sz w:val="28"/>
          <w:szCs w:val="28"/>
        </w:rPr>
        <w:t>1-3 后疫情时代国际化人才培养模式研究与实践</w:t>
      </w:r>
    </w:p>
    <w:p w:rsidR="00131EE6" w:rsidRPr="00131EE6" w:rsidRDefault="00131EE6" w:rsidP="00131EE6">
      <w:pPr>
        <w:spacing w:line="360" w:lineRule="auto"/>
        <w:ind w:leftChars="300" w:left="630"/>
        <w:rPr>
          <w:rFonts w:ascii="宋体" w:eastAsia="宋体" w:hAnsi="宋体" w:cs="Times New Roman"/>
          <w:sz w:val="28"/>
          <w:szCs w:val="28"/>
        </w:rPr>
      </w:pPr>
      <w:r w:rsidRPr="00131EE6">
        <w:rPr>
          <w:rFonts w:ascii="宋体" w:eastAsia="宋体" w:hAnsi="宋体" w:cs="Times New Roman"/>
          <w:sz w:val="28"/>
          <w:szCs w:val="28"/>
        </w:rPr>
        <w:t>1-4 大类招生改革下的高校人才培养方案改革研究</w:t>
      </w:r>
    </w:p>
    <w:p w:rsidR="00131EE6" w:rsidRPr="00131EE6" w:rsidRDefault="00131EE6" w:rsidP="00131EE6">
      <w:pPr>
        <w:spacing w:line="360" w:lineRule="auto"/>
        <w:ind w:leftChars="300" w:left="630"/>
        <w:rPr>
          <w:rFonts w:ascii="宋体" w:eastAsia="宋体" w:hAnsi="宋体" w:cs="Times New Roman"/>
          <w:sz w:val="28"/>
          <w:szCs w:val="28"/>
        </w:rPr>
      </w:pPr>
      <w:r w:rsidRPr="00131EE6">
        <w:rPr>
          <w:rFonts w:ascii="宋体" w:eastAsia="宋体" w:hAnsi="宋体" w:cs="Times New Roman"/>
          <w:sz w:val="28"/>
          <w:szCs w:val="28"/>
        </w:rPr>
        <w:t>1-5 高校</w:t>
      </w:r>
      <w:proofErr w:type="gramStart"/>
      <w:r w:rsidRPr="00131EE6">
        <w:rPr>
          <w:rFonts w:ascii="宋体" w:eastAsia="宋体" w:hAnsi="宋体" w:cs="Times New Roman"/>
          <w:sz w:val="28"/>
          <w:szCs w:val="28"/>
        </w:rPr>
        <w:t>劳育模式</w:t>
      </w:r>
      <w:proofErr w:type="gramEnd"/>
      <w:r w:rsidRPr="00131EE6">
        <w:rPr>
          <w:rFonts w:ascii="宋体" w:eastAsia="宋体" w:hAnsi="宋体" w:cs="Times New Roman"/>
          <w:sz w:val="28"/>
          <w:szCs w:val="28"/>
        </w:rPr>
        <w:t>创新研究</w:t>
      </w:r>
    </w:p>
    <w:p w:rsidR="00131EE6" w:rsidRPr="00131EE6" w:rsidRDefault="00131EE6" w:rsidP="00131EE6">
      <w:pPr>
        <w:spacing w:line="360" w:lineRule="auto"/>
        <w:ind w:leftChars="300" w:left="630"/>
        <w:rPr>
          <w:rFonts w:ascii="宋体" w:eastAsia="宋体" w:hAnsi="宋体" w:cs="Times New Roman"/>
          <w:sz w:val="28"/>
          <w:szCs w:val="28"/>
        </w:rPr>
      </w:pPr>
      <w:r w:rsidRPr="00131EE6">
        <w:rPr>
          <w:rFonts w:ascii="宋体" w:eastAsia="宋体" w:hAnsi="宋体" w:cs="Times New Roman"/>
          <w:sz w:val="28"/>
          <w:szCs w:val="28"/>
        </w:rPr>
        <w:t xml:space="preserve">2. 高校学科专业建设与课程体系改革研究 </w:t>
      </w:r>
      <w:r w:rsidRPr="00131EE6">
        <w:rPr>
          <w:rFonts w:ascii="宋体" w:eastAsia="宋体" w:hAnsi="宋体" w:cs="Times New Roman"/>
          <w:sz w:val="28"/>
          <w:szCs w:val="28"/>
        </w:rPr>
        <w:cr/>
        <w:t>2-1 面向新经济的“四新”专业改造升级路径探索与实践</w:t>
      </w:r>
    </w:p>
    <w:p w:rsidR="00131EE6" w:rsidRPr="00131EE6" w:rsidRDefault="00131EE6" w:rsidP="00131EE6">
      <w:pPr>
        <w:spacing w:line="360" w:lineRule="auto"/>
        <w:ind w:leftChars="300" w:left="630"/>
        <w:rPr>
          <w:rFonts w:ascii="宋体" w:eastAsia="宋体" w:hAnsi="宋体" w:cs="Times New Roman"/>
          <w:sz w:val="28"/>
          <w:szCs w:val="28"/>
        </w:rPr>
      </w:pPr>
      <w:r w:rsidRPr="00131EE6">
        <w:rPr>
          <w:rFonts w:ascii="宋体" w:eastAsia="宋体" w:hAnsi="宋体" w:cs="Times New Roman"/>
          <w:sz w:val="28"/>
          <w:szCs w:val="28"/>
        </w:rPr>
        <w:t>2-2 跨学院跨学科的本科专业建设研究</w:t>
      </w:r>
    </w:p>
    <w:p w:rsidR="00131EE6" w:rsidRPr="00131EE6" w:rsidRDefault="00131EE6" w:rsidP="00131EE6">
      <w:pPr>
        <w:spacing w:line="360" w:lineRule="auto"/>
        <w:ind w:leftChars="300" w:left="630"/>
        <w:rPr>
          <w:rFonts w:ascii="宋体" w:eastAsia="宋体" w:hAnsi="宋体" w:cs="Times New Roman"/>
          <w:sz w:val="28"/>
          <w:szCs w:val="28"/>
        </w:rPr>
      </w:pPr>
      <w:r w:rsidRPr="00131EE6">
        <w:rPr>
          <w:rFonts w:ascii="宋体" w:eastAsia="宋体" w:hAnsi="宋体" w:cs="Times New Roman"/>
          <w:sz w:val="28"/>
          <w:szCs w:val="28"/>
        </w:rPr>
        <w:t>2-3 高校课程质量建设提升路径与模式创新研究</w:t>
      </w:r>
    </w:p>
    <w:p w:rsidR="00131EE6" w:rsidRPr="00131EE6" w:rsidRDefault="00131EE6" w:rsidP="00131EE6">
      <w:pPr>
        <w:spacing w:line="360" w:lineRule="auto"/>
        <w:ind w:leftChars="300" w:left="630"/>
        <w:rPr>
          <w:rFonts w:ascii="宋体" w:eastAsia="宋体" w:hAnsi="宋体" w:cs="Times New Roman"/>
          <w:sz w:val="28"/>
          <w:szCs w:val="28"/>
        </w:rPr>
      </w:pPr>
      <w:r w:rsidRPr="00131EE6">
        <w:rPr>
          <w:rFonts w:ascii="宋体" w:eastAsia="宋体" w:hAnsi="宋体" w:cs="Times New Roman"/>
          <w:sz w:val="28"/>
          <w:szCs w:val="28"/>
        </w:rPr>
        <w:t xml:space="preserve">2-4 </w:t>
      </w:r>
      <w:proofErr w:type="gramStart"/>
      <w:r w:rsidRPr="00131EE6">
        <w:rPr>
          <w:rFonts w:ascii="宋体" w:eastAsia="宋体" w:hAnsi="宋体" w:cs="Times New Roman"/>
          <w:sz w:val="28"/>
          <w:szCs w:val="28"/>
        </w:rPr>
        <w:t>高校思政课程</w:t>
      </w:r>
      <w:proofErr w:type="gramEnd"/>
      <w:r w:rsidRPr="00131EE6">
        <w:rPr>
          <w:rFonts w:ascii="宋体" w:eastAsia="宋体" w:hAnsi="宋体" w:cs="Times New Roman"/>
          <w:sz w:val="28"/>
          <w:szCs w:val="28"/>
        </w:rPr>
        <w:t>育人效果提升研究与实践</w:t>
      </w:r>
    </w:p>
    <w:p w:rsidR="00131EE6" w:rsidRPr="00131EE6" w:rsidRDefault="00131EE6" w:rsidP="00131EE6">
      <w:pPr>
        <w:spacing w:line="360" w:lineRule="auto"/>
        <w:ind w:leftChars="300" w:left="630"/>
        <w:rPr>
          <w:rFonts w:ascii="宋体" w:eastAsia="宋体" w:hAnsi="宋体" w:cs="Times New Roman"/>
          <w:sz w:val="28"/>
          <w:szCs w:val="28"/>
        </w:rPr>
      </w:pPr>
      <w:r w:rsidRPr="00131EE6">
        <w:rPr>
          <w:rFonts w:ascii="宋体" w:eastAsia="宋体" w:hAnsi="宋体" w:cs="Times New Roman"/>
          <w:sz w:val="28"/>
          <w:szCs w:val="28"/>
        </w:rPr>
        <w:t>2-6 项目化课程教学改革与实践探索</w:t>
      </w:r>
    </w:p>
    <w:p w:rsidR="00131EE6" w:rsidRPr="00131EE6" w:rsidRDefault="00131EE6" w:rsidP="00131EE6">
      <w:pPr>
        <w:spacing w:line="360" w:lineRule="auto"/>
        <w:ind w:leftChars="300" w:left="630"/>
        <w:rPr>
          <w:rFonts w:ascii="宋体" w:eastAsia="宋体" w:hAnsi="宋体" w:cs="Times New Roman"/>
          <w:sz w:val="28"/>
          <w:szCs w:val="28"/>
        </w:rPr>
      </w:pPr>
      <w:r w:rsidRPr="00131EE6">
        <w:rPr>
          <w:rFonts w:ascii="宋体" w:eastAsia="宋体" w:hAnsi="宋体" w:cs="Times New Roman"/>
          <w:sz w:val="28"/>
          <w:szCs w:val="28"/>
        </w:rPr>
        <w:t>2-7 高校专业协同共建机制研究</w:t>
      </w:r>
    </w:p>
    <w:p w:rsidR="00131EE6" w:rsidRPr="00131EE6" w:rsidRDefault="00131EE6" w:rsidP="00131EE6">
      <w:pPr>
        <w:spacing w:line="360" w:lineRule="auto"/>
        <w:ind w:leftChars="300" w:left="630"/>
        <w:rPr>
          <w:rFonts w:ascii="宋体" w:eastAsia="宋体" w:hAnsi="宋体" w:cs="Times New Roman"/>
          <w:sz w:val="28"/>
          <w:szCs w:val="28"/>
        </w:rPr>
      </w:pPr>
      <w:r w:rsidRPr="00131EE6">
        <w:rPr>
          <w:rFonts w:ascii="宋体" w:eastAsia="宋体" w:hAnsi="宋体" w:cs="Times New Roman"/>
          <w:sz w:val="28"/>
          <w:szCs w:val="28"/>
        </w:rPr>
        <w:t>2-9 高校</w:t>
      </w:r>
      <w:proofErr w:type="gramStart"/>
      <w:r w:rsidRPr="00131EE6">
        <w:rPr>
          <w:rFonts w:ascii="宋体" w:eastAsia="宋体" w:hAnsi="宋体" w:cs="Times New Roman"/>
          <w:sz w:val="28"/>
          <w:szCs w:val="28"/>
        </w:rPr>
        <w:t>劳</w:t>
      </w:r>
      <w:proofErr w:type="gramEnd"/>
      <w:r w:rsidRPr="00131EE6">
        <w:rPr>
          <w:rFonts w:ascii="宋体" w:eastAsia="宋体" w:hAnsi="宋体" w:cs="Times New Roman"/>
          <w:sz w:val="28"/>
          <w:szCs w:val="28"/>
        </w:rPr>
        <w:t>育课程建设研究</w:t>
      </w:r>
    </w:p>
    <w:p w:rsidR="00131EE6" w:rsidRPr="00131EE6" w:rsidRDefault="00131EE6" w:rsidP="00131EE6">
      <w:pPr>
        <w:spacing w:line="360" w:lineRule="auto"/>
        <w:ind w:leftChars="300" w:left="630"/>
        <w:rPr>
          <w:rFonts w:ascii="宋体" w:eastAsia="宋体" w:hAnsi="宋体" w:cs="Times New Roman"/>
          <w:sz w:val="28"/>
          <w:szCs w:val="28"/>
        </w:rPr>
      </w:pPr>
      <w:r w:rsidRPr="00131EE6">
        <w:rPr>
          <w:rFonts w:ascii="宋体" w:eastAsia="宋体" w:hAnsi="宋体" w:cs="Times New Roman"/>
          <w:sz w:val="28"/>
          <w:szCs w:val="28"/>
        </w:rPr>
        <w:t xml:space="preserve">3. 高校教学内容更新与教学方法改革研究 </w:t>
      </w:r>
    </w:p>
    <w:p w:rsidR="00131EE6" w:rsidRPr="00131EE6" w:rsidRDefault="00131EE6" w:rsidP="00131EE6">
      <w:pPr>
        <w:spacing w:line="360" w:lineRule="auto"/>
        <w:ind w:leftChars="300" w:left="630"/>
        <w:rPr>
          <w:rFonts w:ascii="宋体" w:eastAsia="宋体" w:hAnsi="宋体" w:cs="Times New Roman"/>
          <w:sz w:val="28"/>
          <w:szCs w:val="28"/>
        </w:rPr>
      </w:pPr>
      <w:r w:rsidRPr="00131EE6">
        <w:rPr>
          <w:rFonts w:ascii="宋体" w:eastAsia="宋体" w:hAnsi="宋体" w:cs="Times New Roman"/>
          <w:sz w:val="28"/>
          <w:szCs w:val="28"/>
        </w:rPr>
        <w:t xml:space="preserve">3-1 </w:t>
      </w:r>
      <w:proofErr w:type="gramStart"/>
      <w:r w:rsidRPr="00131EE6">
        <w:rPr>
          <w:rFonts w:ascii="宋体" w:eastAsia="宋体" w:hAnsi="宋体" w:cs="Times New Roman"/>
          <w:sz w:val="28"/>
          <w:szCs w:val="28"/>
        </w:rPr>
        <w:t>课程思政与</w:t>
      </w:r>
      <w:proofErr w:type="gramEnd"/>
      <w:r w:rsidRPr="00131EE6">
        <w:rPr>
          <w:rFonts w:ascii="宋体" w:eastAsia="宋体" w:hAnsi="宋体" w:cs="Times New Roman"/>
          <w:sz w:val="28"/>
          <w:szCs w:val="28"/>
        </w:rPr>
        <w:t>通识教育等教育教学新业态的探索性研究</w:t>
      </w:r>
    </w:p>
    <w:p w:rsidR="00131EE6" w:rsidRPr="00131EE6" w:rsidRDefault="00131EE6" w:rsidP="00131EE6">
      <w:pPr>
        <w:spacing w:line="360" w:lineRule="auto"/>
        <w:ind w:leftChars="300" w:left="630"/>
        <w:rPr>
          <w:rFonts w:ascii="宋体" w:eastAsia="宋体" w:hAnsi="宋体" w:cs="Times New Roman"/>
          <w:sz w:val="28"/>
          <w:szCs w:val="28"/>
        </w:rPr>
      </w:pPr>
      <w:r w:rsidRPr="00131EE6">
        <w:rPr>
          <w:rFonts w:ascii="宋体" w:eastAsia="宋体" w:hAnsi="宋体" w:cs="Times New Roman"/>
          <w:sz w:val="28"/>
          <w:szCs w:val="28"/>
        </w:rPr>
        <w:t>3-2 数字化优质教学资源共建共享与协同创新的研究与实践</w:t>
      </w:r>
    </w:p>
    <w:p w:rsidR="00131EE6" w:rsidRPr="00131EE6" w:rsidRDefault="00131EE6" w:rsidP="00131EE6">
      <w:pPr>
        <w:spacing w:line="360" w:lineRule="auto"/>
        <w:ind w:leftChars="300" w:left="630"/>
        <w:rPr>
          <w:rFonts w:ascii="宋体" w:eastAsia="宋体" w:hAnsi="宋体" w:cs="Times New Roman"/>
          <w:sz w:val="28"/>
          <w:szCs w:val="28"/>
        </w:rPr>
      </w:pPr>
      <w:r w:rsidRPr="00131EE6">
        <w:rPr>
          <w:rFonts w:ascii="宋体" w:eastAsia="宋体" w:hAnsi="宋体" w:cs="Times New Roman"/>
          <w:sz w:val="28"/>
          <w:szCs w:val="28"/>
        </w:rPr>
        <w:lastRenderedPageBreak/>
        <w:t>3-3 高校案例式、启发式、探究式等教学方法的研究与应用</w:t>
      </w:r>
    </w:p>
    <w:p w:rsidR="00131EE6" w:rsidRPr="00131EE6" w:rsidRDefault="00131EE6" w:rsidP="00131EE6">
      <w:pPr>
        <w:spacing w:line="360" w:lineRule="auto"/>
        <w:ind w:leftChars="300" w:left="630"/>
        <w:rPr>
          <w:rFonts w:ascii="宋体" w:eastAsia="宋体" w:hAnsi="宋体" w:cs="Times New Roman"/>
          <w:sz w:val="28"/>
          <w:szCs w:val="28"/>
        </w:rPr>
      </w:pPr>
      <w:r w:rsidRPr="00131EE6">
        <w:rPr>
          <w:rFonts w:ascii="宋体" w:eastAsia="宋体" w:hAnsi="宋体" w:cs="Times New Roman"/>
          <w:sz w:val="28"/>
          <w:szCs w:val="28"/>
        </w:rPr>
        <w:t>3-4 高校教学资源库和试题库建设与应用</w:t>
      </w:r>
    </w:p>
    <w:p w:rsidR="00131EE6" w:rsidRPr="00131EE6" w:rsidRDefault="00131EE6" w:rsidP="00131EE6">
      <w:pPr>
        <w:spacing w:line="360" w:lineRule="auto"/>
        <w:ind w:leftChars="300" w:left="630"/>
        <w:rPr>
          <w:rFonts w:ascii="宋体" w:eastAsia="宋体" w:hAnsi="宋体" w:cs="Times New Roman"/>
          <w:sz w:val="28"/>
          <w:szCs w:val="28"/>
        </w:rPr>
      </w:pPr>
      <w:r w:rsidRPr="00131EE6">
        <w:rPr>
          <w:rFonts w:ascii="宋体" w:eastAsia="宋体" w:hAnsi="宋体" w:cs="Times New Roman"/>
          <w:sz w:val="28"/>
          <w:szCs w:val="28"/>
        </w:rPr>
        <w:t>3-5 智能时代教学模式改革的理论与实践研究</w:t>
      </w:r>
    </w:p>
    <w:p w:rsidR="00131EE6" w:rsidRPr="00131EE6" w:rsidRDefault="00131EE6" w:rsidP="00131EE6">
      <w:pPr>
        <w:spacing w:line="360" w:lineRule="auto"/>
        <w:ind w:leftChars="300" w:left="630"/>
        <w:rPr>
          <w:rFonts w:ascii="宋体" w:eastAsia="宋体" w:hAnsi="宋体" w:cs="Times New Roman"/>
          <w:sz w:val="28"/>
          <w:szCs w:val="28"/>
        </w:rPr>
      </w:pPr>
      <w:r w:rsidRPr="00131EE6">
        <w:rPr>
          <w:rFonts w:ascii="宋体" w:eastAsia="宋体" w:hAnsi="宋体" w:cs="Times New Roman"/>
          <w:sz w:val="28"/>
          <w:szCs w:val="28"/>
        </w:rPr>
        <w:t>3-6 基于移动互联网络环境的学习模式研究</w:t>
      </w:r>
    </w:p>
    <w:p w:rsidR="00131EE6" w:rsidRPr="00131EE6" w:rsidRDefault="00131EE6" w:rsidP="00131EE6">
      <w:pPr>
        <w:spacing w:line="360" w:lineRule="auto"/>
        <w:ind w:leftChars="300" w:left="630"/>
        <w:rPr>
          <w:rFonts w:ascii="宋体" w:eastAsia="宋体" w:hAnsi="宋体" w:cs="Times New Roman"/>
          <w:sz w:val="28"/>
          <w:szCs w:val="28"/>
        </w:rPr>
      </w:pPr>
      <w:r w:rsidRPr="00131EE6">
        <w:rPr>
          <w:rFonts w:ascii="宋体" w:eastAsia="宋体" w:hAnsi="宋体" w:cs="Times New Roman"/>
          <w:sz w:val="28"/>
          <w:szCs w:val="28"/>
        </w:rPr>
        <w:t>3-7 慕课、</w:t>
      </w:r>
      <w:proofErr w:type="gramStart"/>
      <w:r w:rsidRPr="00131EE6">
        <w:rPr>
          <w:rFonts w:ascii="宋体" w:eastAsia="宋体" w:hAnsi="宋体" w:cs="Times New Roman"/>
          <w:sz w:val="28"/>
          <w:szCs w:val="28"/>
        </w:rPr>
        <w:t>微课建设</w:t>
      </w:r>
      <w:proofErr w:type="gramEnd"/>
      <w:r w:rsidRPr="00131EE6">
        <w:rPr>
          <w:rFonts w:ascii="宋体" w:eastAsia="宋体" w:hAnsi="宋体" w:cs="Times New Roman"/>
          <w:sz w:val="28"/>
          <w:szCs w:val="28"/>
        </w:rPr>
        <w:t>与应用研究</w:t>
      </w:r>
    </w:p>
    <w:p w:rsidR="00131EE6" w:rsidRPr="00131EE6" w:rsidRDefault="00131EE6" w:rsidP="00131EE6">
      <w:pPr>
        <w:spacing w:line="360" w:lineRule="auto"/>
        <w:ind w:leftChars="300" w:left="630"/>
        <w:rPr>
          <w:rFonts w:ascii="宋体" w:eastAsia="宋体" w:hAnsi="宋体" w:cs="Times New Roman"/>
          <w:sz w:val="28"/>
          <w:szCs w:val="28"/>
        </w:rPr>
      </w:pPr>
      <w:r w:rsidRPr="00131EE6">
        <w:rPr>
          <w:rFonts w:ascii="宋体" w:eastAsia="宋体" w:hAnsi="宋体" w:cs="Times New Roman"/>
          <w:sz w:val="28"/>
          <w:szCs w:val="28"/>
        </w:rPr>
        <w:t xml:space="preserve">4. 高校实践教学改革与大学生创新创业能力培养研究 </w:t>
      </w:r>
    </w:p>
    <w:p w:rsidR="00131EE6" w:rsidRPr="00131EE6" w:rsidRDefault="00131EE6" w:rsidP="00131EE6">
      <w:pPr>
        <w:spacing w:line="360" w:lineRule="auto"/>
        <w:ind w:leftChars="300" w:left="630"/>
        <w:rPr>
          <w:rFonts w:ascii="宋体" w:eastAsia="宋体" w:hAnsi="宋体" w:cs="Times New Roman"/>
          <w:sz w:val="28"/>
          <w:szCs w:val="28"/>
        </w:rPr>
      </w:pPr>
      <w:r w:rsidRPr="00131EE6">
        <w:rPr>
          <w:rFonts w:ascii="宋体" w:eastAsia="宋体" w:hAnsi="宋体" w:cs="Times New Roman"/>
          <w:sz w:val="28"/>
          <w:szCs w:val="28"/>
        </w:rPr>
        <w:t xml:space="preserve">4-1 </w:t>
      </w:r>
      <w:proofErr w:type="gramStart"/>
      <w:r w:rsidRPr="00131EE6">
        <w:rPr>
          <w:rFonts w:ascii="宋体" w:eastAsia="宋体" w:hAnsi="宋体" w:cs="Times New Roman"/>
          <w:sz w:val="28"/>
          <w:szCs w:val="28"/>
        </w:rPr>
        <w:t>突出知</w:t>
      </w:r>
      <w:proofErr w:type="gramEnd"/>
      <w:r w:rsidRPr="00131EE6">
        <w:rPr>
          <w:rFonts w:ascii="宋体" w:eastAsia="宋体" w:hAnsi="宋体" w:cs="Times New Roman"/>
          <w:sz w:val="28"/>
          <w:szCs w:val="28"/>
        </w:rPr>
        <w:t>行合一、推进高校实践教学的研究</w:t>
      </w:r>
    </w:p>
    <w:p w:rsidR="00131EE6" w:rsidRPr="00131EE6" w:rsidRDefault="00131EE6" w:rsidP="00131EE6">
      <w:pPr>
        <w:spacing w:line="360" w:lineRule="auto"/>
        <w:ind w:leftChars="300" w:left="630"/>
        <w:rPr>
          <w:rFonts w:ascii="宋体" w:eastAsia="宋体" w:hAnsi="宋体" w:cs="Times New Roman"/>
          <w:sz w:val="28"/>
          <w:szCs w:val="28"/>
        </w:rPr>
      </w:pPr>
      <w:r w:rsidRPr="00131EE6">
        <w:rPr>
          <w:rFonts w:ascii="宋体" w:eastAsia="宋体" w:hAnsi="宋体" w:cs="Times New Roman"/>
          <w:sz w:val="28"/>
          <w:szCs w:val="28"/>
        </w:rPr>
        <w:t>4-2 大学生创新创业教育、创业能力培养的研究</w:t>
      </w:r>
    </w:p>
    <w:p w:rsidR="00131EE6" w:rsidRPr="00131EE6" w:rsidRDefault="00131EE6" w:rsidP="00131EE6">
      <w:pPr>
        <w:spacing w:line="360" w:lineRule="auto"/>
        <w:ind w:leftChars="300" w:left="630"/>
        <w:rPr>
          <w:rFonts w:ascii="宋体" w:eastAsia="宋体" w:hAnsi="宋体" w:cs="Times New Roman"/>
          <w:sz w:val="28"/>
          <w:szCs w:val="28"/>
        </w:rPr>
      </w:pPr>
      <w:r w:rsidRPr="00131EE6">
        <w:rPr>
          <w:rFonts w:ascii="宋体" w:eastAsia="宋体" w:hAnsi="宋体" w:cs="Times New Roman"/>
          <w:sz w:val="28"/>
          <w:szCs w:val="28"/>
        </w:rPr>
        <w:t>4-3 大学生校外实习基地建设模式和运行机制的研究与实践</w:t>
      </w:r>
    </w:p>
    <w:p w:rsidR="00131EE6" w:rsidRPr="00131EE6" w:rsidRDefault="00131EE6" w:rsidP="00131EE6">
      <w:pPr>
        <w:spacing w:line="360" w:lineRule="auto"/>
        <w:ind w:leftChars="300" w:left="630"/>
        <w:rPr>
          <w:rFonts w:ascii="宋体" w:eastAsia="宋体" w:hAnsi="宋体" w:cs="Times New Roman"/>
          <w:sz w:val="28"/>
          <w:szCs w:val="28"/>
        </w:rPr>
      </w:pPr>
      <w:r w:rsidRPr="00131EE6">
        <w:rPr>
          <w:rFonts w:ascii="宋体" w:eastAsia="宋体" w:hAnsi="宋体" w:cs="Times New Roman"/>
          <w:sz w:val="28"/>
          <w:szCs w:val="28"/>
        </w:rPr>
        <w:t>4-4 大学生科技竞赛活动组织管理模式的研究</w:t>
      </w:r>
    </w:p>
    <w:p w:rsidR="00131EE6" w:rsidRPr="00131EE6" w:rsidRDefault="00131EE6" w:rsidP="00131EE6">
      <w:pPr>
        <w:spacing w:line="360" w:lineRule="auto"/>
        <w:ind w:leftChars="300" w:left="630"/>
        <w:rPr>
          <w:rFonts w:ascii="宋体" w:eastAsia="宋体" w:hAnsi="宋体" w:cs="Times New Roman"/>
          <w:sz w:val="28"/>
          <w:szCs w:val="28"/>
        </w:rPr>
      </w:pPr>
      <w:r w:rsidRPr="00131EE6">
        <w:rPr>
          <w:rFonts w:ascii="宋体" w:eastAsia="宋体" w:hAnsi="宋体" w:cs="Times New Roman"/>
          <w:sz w:val="28"/>
          <w:szCs w:val="28"/>
        </w:rPr>
        <w:t xml:space="preserve">5. 高校教学管理制度与教学质量保障体系研究 </w:t>
      </w:r>
    </w:p>
    <w:p w:rsidR="00131EE6" w:rsidRPr="00131EE6" w:rsidRDefault="00131EE6" w:rsidP="00131EE6">
      <w:pPr>
        <w:spacing w:line="360" w:lineRule="auto"/>
        <w:ind w:leftChars="300" w:left="630"/>
        <w:rPr>
          <w:rFonts w:ascii="宋体" w:eastAsia="宋体" w:hAnsi="宋体" w:cs="Times New Roman"/>
          <w:sz w:val="28"/>
          <w:szCs w:val="28"/>
        </w:rPr>
      </w:pPr>
      <w:r w:rsidRPr="00131EE6">
        <w:rPr>
          <w:rFonts w:ascii="宋体" w:eastAsia="宋体" w:hAnsi="宋体" w:cs="Times New Roman"/>
          <w:sz w:val="28"/>
          <w:szCs w:val="28"/>
        </w:rPr>
        <w:t>5-4 高校基层教学组织建设研究</w:t>
      </w:r>
      <w:r w:rsidRPr="00131EE6">
        <w:rPr>
          <w:rFonts w:ascii="宋体" w:eastAsia="宋体" w:hAnsi="宋体" w:cs="Times New Roman"/>
          <w:sz w:val="28"/>
          <w:szCs w:val="28"/>
        </w:rPr>
        <w:cr/>
        <w:t>5-5 大学生学习与发展评价研究</w:t>
      </w:r>
    </w:p>
    <w:p w:rsidR="00131EE6" w:rsidRPr="00131EE6" w:rsidRDefault="00131EE6" w:rsidP="00131EE6">
      <w:pPr>
        <w:spacing w:line="360" w:lineRule="auto"/>
        <w:ind w:leftChars="300" w:left="630"/>
        <w:rPr>
          <w:rFonts w:ascii="宋体" w:eastAsia="宋体" w:hAnsi="宋体" w:cs="Times New Roman"/>
          <w:sz w:val="28"/>
          <w:szCs w:val="28"/>
        </w:rPr>
      </w:pPr>
      <w:r w:rsidRPr="00131EE6">
        <w:rPr>
          <w:rFonts w:ascii="宋体" w:eastAsia="宋体" w:hAnsi="宋体" w:cs="Times New Roman"/>
          <w:sz w:val="28"/>
          <w:szCs w:val="28"/>
        </w:rPr>
        <w:t>5-6 本科人才培养质量标准与评价研究</w:t>
      </w:r>
    </w:p>
    <w:p w:rsidR="00131EE6" w:rsidRPr="00131EE6" w:rsidRDefault="00131EE6" w:rsidP="00131EE6">
      <w:pPr>
        <w:spacing w:line="360" w:lineRule="auto"/>
        <w:ind w:leftChars="300" w:left="630"/>
        <w:rPr>
          <w:rFonts w:ascii="宋体" w:eastAsia="宋体" w:hAnsi="宋体" w:cs="Times New Roman"/>
          <w:sz w:val="28"/>
          <w:szCs w:val="28"/>
        </w:rPr>
      </w:pPr>
      <w:r w:rsidRPr="00131EE6">
        <w:rPr>
          <w:rFonts w:ascii="宋体" w:eastAsia="宋体" w:hAnsi="宋体" w:cs="Times New Roman"/>
          <w:sz w:val="28"/>
          <w:szCs w:val="28"/>
        </w:rPr>
        <w:t xml:space="preserve">6. 高校教师教学素质提升研究与实践 </w:t>
      </w:r>
    </w:p>
    <w:p w:rsidR="00131EE6" w:rsidRPr="00131EE6" w:rsidRDefault="00131EE6" w:rsidP="00131EE6">
      <w:pPr>
        <w:spacing w:line="360" w:lineRule="auto"/>
        <w:ind w:leftChars="300" w:left="630"/>
        <w:rPr>
          <w:rFonts w:ascii="宋体" w:eastAsia="宋体" w:hAnsi="宋体" w:cs="Times New Roman"/>
          <w:sz w:val="28"/>
          <w:szCs w:val="28"/>
        </w:rPr>
      </w:pPr>
      <w:r w:rsidRPr="00131EE6">
        <w:rPr>
          <w:rFonts w:ascii="宋体" w:eastAsia="宋体" w:hAnsi="宋体" w:cs="Times New Roman"/>
          <w:sz w:val="28"/>
          <w:szCs w:val="28"/>
        </w:rPr>
        <w:t>6-1 高校教师教学能力、实践能力提升方式与途径研究</w:t>
      </w:r>
    </w:p>
    <w:p w:rsidR="00131EE6" w:rsidRPr="00131EE6" w:rsidRDefault="00131EE6" w:rsidP="00131EE6">
      <w:pPr>
        <w:spacing w:line="360" w:lineRule="auto"/>
        <w:ind w:leftChars="300" w:left="630"/>
        <w:rPr>
          <w:rFonts w:ascii="宋体" w:eastAsia="宋体" w:hAnsi="宋体" w:cs="Times New Roman"/>
          <w:sz w:val="28"/>
          <w:szCs w:val="28"/>
        </w:rPr>
      </w:pPr>
      <w:r w:rsidRPr="00131EE6">
        <w:rPr>
          <w:rFonts w:ascii="宋体" w:eastAsia="宋体" w:hAnsi="宋体" w:cs="Times New Roman"/>
          <w:sz w:val="28"/>
          <w:szCs w:val="28"/>
        </w:rPr>
        <w:t>6-2 教学团队与高水平教师队伍建设的研究与实践</w:t>
      </w:r>
    </w:p>
    <w:p w:rsidR="00131EE6" w:rsidRPr="00131EE6" w:rsidRDefault="00131EE6" w:rsidP="00131EE6">
      <w:pPr>
        <w:spacing w:line="360" w:lineRule="auto"/>
        <w:ind w:leftChars="300" w:left="630"/>
        <w:rPr>
          <w:rFonts w:ascii="宋体" w:eastAsia="宋体" w:hAnsi="宋体" w:cs="Times New Roman"/>
          <w:sz w:val="28"/>
          <w:szCs w:val="28"/>
        </w:rPr>
      </w:pPr>
      <w:r w:rsidRPr="00131EE6">
        <w:rPr>
          <w:rFonts w:ascii="宋体" w:eastAsia="宋体" w:hAnsi="宋体" w:cs="Times New Roman"/>
          <w:sz w:val="28"/>
          <w:szCs w:val="28"/>
        </w:rPr>
        <w:t>6-4 高校实践教学、“双师型”师资队伍建设的研究与实践</w:t>
      </w:r>
    </w:p>
    <w:p w:rsidR="00131EE6" w:rsidRPr="00131EE6" w:rsidRDefault="00131EE6" w:rsidP="00131EE6">
      <w:pPr>
        <w:spacing w:line="360" w:lineRule="auto"/>
        <w:ind w:leftChars="300" w:left="630"/>
        <w:rPr>
          <w:rFonts w:ascii="宋体" w:eastAsia="宋体" w:hAnsi="宋体" w:cs="Times New Roman"/>
          <w:sz w:val="28"/>
          <w:szCs w:val="28"/>
        </w:rPr>
      </w:pPr>
      <w:r w:rsidRPr="00131EE6">
        <w:rPr>
          <w:rFonts w:ascii="宋体" w:eastAsia="宋体" w:hAnsi="宋体" w:cs="Times New Roman"/>
          <w:sz w:val="28"/>
          <w:szCs w:val="28"/>
        </w:rPr>
        <w:t>6-5 教学名师成长机制与管理研究</w:t>
      </w:r>
    </w:p>
    <w:p w:rsidR="00131EE6" w:rsidRPr="00131EE6" w:rsidRDefault="00131EE6" w:rsidP="00131EE6">
      <w:pPr>
        <w:spacing w:line="360" w:lineRule="auto"/>
        <w:ind w:leftChars="300" w:left="630"/>
        <w:rPr>
          <w:rFonts w:ascii="宋体" w:eastAsia="宋体" w:hAnsi="宋体" w:cs="Times New Roman"/>
          <w:sz w:val="28"/>
          <w:szCs w:val="28"/>
        </w:rPr>
      </w:pPr>
      <w:r w:rsidRPr="00131EE6">
        <w:rPr>
          <w:rFonts w:ascii="宋体" w:eastAsia="宋体" w:hAnsi="宋体" w:cs="Times New Roman"/>
          <w:sz w:val="28"/>
          <w:szCs w:val="28"/>
        </w:rPr>
        <w:t>6-6 教师发展及服务支持体系研究</w:t>
      </w:r>
    </w:p>
    <w:p w:rsidR="00131EE6" w:rsidRPr="00131EE6" w:rsidRDefault="00131EE6" w:rsidP="00131EE6">
      <w:pPr>
        <w:spacing w:line="360" w:lineRule="auto"/>
        <w:ind w:leftChars="300" w:left="630"/>
        <w:rPr>
          <w:rFonts w:ascii="宋体" w:eastAsia="宋体" w:hAnsi="宋体" w:cs="Times New Roman"/>
          <w:sz w:val="28"/>
          <w:szCs w:val="28"/>
        </w:rPr>
      </w:pPr>
      <w:r w:rsidRPr="00131EE6">
        <w:rPr>
          <w:rFonts w:ascii="宋体" w:eastAsia="宋体" w:hAnsi="宋体" w:cs="Times New Roman"/>
          <w:sz w:val="28"/>
          <w:szCs w:val="28"/>
        </w:rPr>
        <w:t>6-7 高校教师教学评价体系的研究</w:t>
      </w:r>
    </w:p>
    <w:p w:rsidR="00131EE6" w:rsidRPr="00131EE6" w:rsidRDefault="00131EE6" w:rsidP="00131EE6">
      <w:pPr>
        <w:spacing w:line="360" w:lineRule="auto"/>
        <w:ind w:leftChars="300" w:left="630"/>
        <w:rPr>
          <w:rFonts w:ascii="宋体" w:eastAsia="宋体" w:hAnsi="宋体" w:cs="Times New Roman"/>
        </w:rPr>
      </w:pPr>
      <w:r w:rsidRPr="00131EE6">
        <w:rPr>
          <w:rFonts w:ascii="宋体" w:eastAsia="宋体" w:hAnsi="宋体" w:cs="Times New Roman"/>
          <w:sz w:val="28"/>
          <w:szCs w:val="28"/>
        </w:rPr>
        <w:t>6-8 加强教师师德师风建设的研究与实践</w:t>
      </w:r>
    </w:p>
    <w:p w:rsidR="00EB6BA8" w:rsidRPr="00131EE6" w:rsidRDefault="00EB6BA8">
      <w:bookmarkStart w:id="0" w:name="_GoBack"/>
      <w:bookmarkEnd w:id="0"/>
    </w:p>
    <w:sectPr w:rsidR="00EB6BA8" w:rsidRPr="00131EE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1EE6"/>
    <w:rsid w:val="00131EE6"/>
    <w:rsid w:val="00EB6B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3FB9141-CA38-4C2D-AD00-8B92E2A07C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139</Words>
  <Characters>797</Characters>
  <Application>Microsoft Office Word</Application>
  <DocSecurity>0</DocSecurity>
  <Lines>6</Lines>
  <Paragraphs>1</Paragraphs>
  <ScaleCrop>false</ScaleCrop>
  <Company/>
  <LinksUpToDate>false</LinksUpToDate>
  <CharactersWithSpaces>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张 帅</dc:creator>
  <cp:keywords/>
  <dc:description/>
  <cp:lastModifiedBy>张 帅</cp:lastModifiedBy>
  <cp:revision>1</cp:revision>
  <dcterms:created xsi:type="dcterms:W3CDTF">2020-10-29T08:34:00Z</dcterms:created>
  <dcterms:modified xsi:type="dcterms:W3CDTF">2020-10-29T08:35:00Z</dcterms:modified>
</cp:coreProperties>
</file>